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38" w:rsidRPr="00F12C9A" w:rsidRDefault="002D1538" w:rsidP="00FC67D0">
      <w:pPr>
        <w:pStyle w:val="6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ПОЛОЖЕНИЕ</w:t>
      </w:r>
    </w:p>
    <w:p w:rsidR="002D1538" w:rsidRPr="00F12C9A" w:rsidRDefault="00E00A4B" w:rsidP="00FC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2D1538" w:rsidRPr="00F12C9A">
        <w:rPr>
          <w:rFonts w:ascii="Times New Roman" w:hAnsi="Times New Roman" w:cs="Times New Roman"/>
          <w:b/>
          <w:sz w:val="28"/>
          <w:szCs w:val="28"/>
        </w:rPr>
        <w:t>айонного</w:t>
      </w:r>
      <w:r w:rsidR="0054261C" w:rsidRPr="00F12C9A">
        <w:rPr>
          <w:rFonts w:ascii="Times New Roman" w:hAnsi="Times New Roman" w:cs="Times New Roman"/>
          <w:b/>
          <w:sz w:val="28"/>
          <w:szCs w:val="28"/>
        </w:rPr>
        <w:t xml:space="preserve"> конкурса экологических видеороликов</w:t>
      </w:r>
    </w:p>
    <w:p w:rsidR="002D1538" w:rsidRPr="00F12C9A" w:rsidRDefault="0054261C" w:rsidP="00FC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C9A">
        <w:rPr>
          <w:rFonts w:ascii="Times New Roman" w:hAnsi="Times New Roman" w:cs="Times New Roman"/>
          <w:b/>
          <w:sz w:val="28"/>
          <w:szCs w:val="28"/>
        </w:rPr>
        <w:t>«Серьезное дело</w:t>
      </w:r>
      <w:r w:rsidR="002D1538" w:rsidRPr="00F12C9A">
        <w:rPr>
          <w:rFonts w:ascii="Times New Roman" w:hAnsi="Times New Roman" w:cs="Times New Roman"/>
          <w:b/>
          <w:sz w:val="28"/>
          <w:szCs w:val="28"/>
        </w:rPr>
        <w:t>»</w:t>
      </w: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2C9A">
        <w:rPr>
          <w:b/>
          <w:color w:val="000000"/>
          <w:sz w:val="28"/>
          <w:szCs w:val="28"/>
        </w:rPr>
        <w:t>1. Общие положения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>1.1.</w:t>
      </w:r>
      <w:r w:rsidRPr="00F12C9A">
        <w:rPr>
          <w:sz w:val="28"/>
          <w:szCs w:val="28"/>
        </w:rPr>
        <w:t xml:space="preserve"> Открытый</w:t>
      </w:r>
      <w:r w:rsidR="0054261C" w:rsidRPr="00F12C9A">
        <w:rPr>
          <w:sz w:val="28"/>
          <w:szCs w:val="28"/>
        </w:rPr>
        <w:t xml:space="preserve"> конкурс экологических видеороликов «Серьезное дело</w:t>
      </w:r>
      <w:r w:rsidRPr="00F12C9A">
        <w:rPr>
          <w:sz w:val="28"/>
          <w:szCs w:val="28"/>
        </w:rPr>
        <w:t>» (далее – Конкурс) проводится Муниципальным бюджетным учреждением дополнительного образования «Центр внешкольной работы» Приволжского района г.Казани.</w:t>
      </w: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2C9A">
        <w:rPr>
          <w:b/>
          <w:color w:val="000000"/>
          <w:sz w:val="28"/>
          <w:szCs w:val="28"/>
        </w:rPr>
        <w:t>2. Основные цели и задачи конкурса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>2.1. Основными целями конкурса являются: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12C9A">
        <w:rPr>
          <w:color w:val="000000"/>
          <w:sz w:val="28"/>
          <w:szCs w:val="28"/>
        </w:rPr>
        <w:t>-</w:t>
      </w:r>
      <w:r w:rsidRPr="00F12C9A">
        <w:rPr>
          <w:iCs/>
          <w:sz w:val="28"/>
          <w:szCs w:val="28"/>
        </w:rPr>
        <w:t xml:space="preserve"> воспитание экологической культуры и приобщение учащихся к пониманию экологических проблем современности;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iCs/>
          <w:sz w:val="28"/>
          <w:szCs w:val="28"/>
        </w:rPr>
        <w:t xml:space="preserve">- выявление и поддержка одаренных детей в </w:t>
      </w:r>
      <w:r w:rsidR="0054261C" w:rsidRPr="00F12C9A">
        <w:rPr>
          <w:iCs/>
          <w:sz w:val="28"/>
          <w:szCs w:val="28"/>
        </w:rPr>
        <w:t>области технического, декоративно-прикладного творчества</w:t>
      </w:r>
      <w:r w:rsidRPr="00F12C9A">
        <w:rPr>
          <w:color w:val="000000"/>
          <w:sz w:val="28"/>
          <w:szCs w:val="28"/>
        </w:rPr>
        <w:t>;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>2.2. Основными задачами конкурса являются:</w:t>
      </w:r>
    </w:p>
    <w:p w:rsidR="002D1538" w:rsidRPr="00F12C9A" w:rsidRDefault="002D1538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E4A35" w:rsidRPr="00F12C9A">
        <w:rPr>
          <w:rFonts w:ascii="Times New Roman" w:hAnsi="Times New Roman" w:cs="Times New Roman"/>
          <w:iCs/>
          <w:sz w:val="28"/>
          <w:szCs w:val="28"/>
        </w:rPr>
        <w:t xml:space="preserve">привлечение внимания </w:t>
      </w:r>
      <w:r w:rsidR="002368FE" w:rsidRPr="00F12C9A">
        <w:rPr>
          <w:rFonts w:ascii="Times New Roman" w:hAnsi="Times New Roman" w:cs="Times New Roman"/>
          <w:iCs/>
          <w:sz w:val="28"/>
          <w:szCs w:val="28"/>
        </w:rPr>
        <w:t>к экологическим проблемам мирового и регионального значения;</w:t>
      </w:r>
    </w:p>
    <w:p w:rsidR="002D1538" w:rsidRPr="00F12C9A" w:rsidRDefault="002368FE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развитие творческой активности молодежи в решении экологических проблем;</w:t>
      </w:r>
    </w:p>
    <w:p w:rsidR="002D1538" w:rsidRPr="00F12C9A" w:rsidRDefault="002D1538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повышение художественного мастерства участников конкурса</w:t>
      </w:r>
      <w:r w:rsidR="002368FE" w:rsidRPr="00F12C9A">
        <w:rPr>
          <w:rFonts w:ascii="Times New Roman" w:hAnsi="Times New Roman" w:cs="Times New Roman"/>
          <w:iCs/>
          <w:sz w:val="28"/>
          <w:szCs w:val="28"/>
        </w:rPr>
        <w:t>;</w:t>
      </w:r>
    </w:p>
    <w:p w:rsidR="002D1538" w:rsidRPr="00F12C9A" w:rsidRDefault="002D1538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68FE" w:rsidRPr="00F12C9A">
        <w:rPr>
          <w:rFonts w:ascii="Times New Roman" w:hAnsi="Times New Roman" w:cs="Times New Roman"/>
          <w:color w:val="000000"/>
          <w:sz w:val="28"/>
          <w:szCs w:val="28"/>
        </w:rPr>
        <w:t>воспитание экологической культуры.</w:t>
      </w: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2C9A">
        <w:rPr>
          <w:b/>
          <w:color w:val="000000"/>
          <w:sz w:val="28"/>
          <w:szCs w:val="28"/>
        </w:rPr>
        <w:t>3. Организаторы и партнеры конкурса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>3.1. Организатором конкурса является МБУДО «Центр внешкольной работы» Приволжского района г.Казани.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 xml:space="preserve">3.2. Партнеры конкурса: 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 xml:space="preserve">- Отдел </w:t>
      </w:r>
      <w:proofErr w:type="gramStart"/>
      <w:r w:rsidRPr="00F12C9A">
        <w:rPr>
          <w:color w:val="000000"/>
          <w:sz w:val="28"/>
          <w:szCs w:val="28"/>
        </w:rPr>
        <w:t>Управления образования Исполнительного комитета муниципального образования города Казани</w:t>
      </w:r>
      <w:proofErr w:type="gramEnd"/>
      <w:r w:rsidRPr="00F12C9A">
        <w:rPr>
          <w:color w:val="000000"/>
          <w:sz w:val="28"/>
          <w:szCs w:val="28"/>
        </w:rPr>
        <w:t xml:space="preserve"> по </w:t>
      </w:r>
      <w:proofErr w:type="spellStart"/>
      <w:r w:rsidRPr="00F12C9A">
        <w:rPr>
          <w:color w:val="000000"/>
          <w:sz w:val="28"/>
          <w:szCs w:val="28"/>
        </w:rPr>
        <w:t>Вахитовскому</w:t>
      </w:r>
      <w:proofErr w:type="spellEnd"/>
      <w:r w:rsidRPr="00F12C9A">
        <w:rPr>
          <w:color w:val="000000"/>
          <w:sz w:val="28"/>
          <w:szCs w:val="28"/>
        </w:rPr>
        <w:t xml:space="preserve"> и Приволжскому району.</w:t>
      </w: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2C9A">
        <w:rPr>
          <w:b/>
          <w:color w:val="000000"/>
          <w:sz w:val="28"/>
          <w:szCs w:val="28"/>
        </w:rPr>
        <w:t>4. Место и сроки проведения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 xml:space="preserve">4.1. Местом </w:t>
      </w:r>
      <w:r w:rsidR="002368FE" w:rsidRPr="00F12C9A">
        <w:rPr>
          <w:color w:val="000000"/>
          <w:sz w:val="28"/>
          <w:szCs w:val="28"/>
        </w:rPr>
        <w:t xml:space="preserve">проведения конкурса определено: </w:t>
      </w:r>
      <w:r w:rsidR="00D0416B">
        <w:rPr>
          <w:color w:val="000000"/>
          <w:sz w:val="28"/>
          <w:szCs w:val="28"/>
        </w:rPr>
        <w:t>МБУДО «Центр внешкольной работы» Приволжского района г. Казани (</w:t>
      </w:r>
      <w:r w:rsidRPr="00F12C9A">
        <w:rPr>
          <w:color w:val="000000"/>
          <w:sz w:val="28"/>
          <w:szCs w:val="28"/>
        </w:rPr>
        <w:t xml:space="preserve">ул. </w:t>
      </w:r>
      <w:proofErr w:type="spellStart"/>
      <w:r w:rsidRPr="00F12C9A">
        <w:rPr>
          <w:color w:val="000000"/>
          <w:sz w:val="28"/>
          <w:szCs w:val="28"/>
        </w:rPr>
        <w:t>Камая</w:t>
      </w:r>
      <w:proofErr w:type="spellEnd"/>
      <w:r w:rsidRPr="00F12C9A">
        <w:rPr>
          <w:color w:val="000000"/>
          <w:sz w:val="28"/>
          <w:szCs w:val="28"/>
        </w:rPr>
        <w:t>, д. 13</w:t>
      </w:r>
      <w:r w:rsidR="00D0416B">
        <w:rPr>
          <w:color w:val="000000"/>
          <w:sz w:val="28"/>
          <w:szCs w:val="28"/>
        </w:rPr>
        <w:t>)</w:t>
      </w:r>
      <w:r w:rsidRPr="00F12C9A">
        <w:rPr>
          <w:color w:val="000000"/>
          <w:sz w:val="28"/>
          <w:szCs w:val="28"/>
        </w:rPr>
        <w:t>.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2C9A">
        <w:rPr>
          <w:color w:val="000000"/>
          <w:sz w:val="28"/>
          <w:szCs w:val="28"/>
        </w:rPr>
        <w:t xml:space="preserve">4.2. </w:t>
      </w:r>
      <w:r w:rsidRPr="00F12C9A">
        <w:rPr>
          <w:sz w:val="28"/>
          <w:szCs w:val="28"/>
        </w:rPr>
        <w:t>Конкурс п</w:t>
      </w:r>
      <w:r w:rsidR="0054261C" w:rsidRPr="00F12C9A">
        <w:rPr>
          <w:sz w:val="28"/>
          <w:szCs w:val="28"/>
        </w:rPr>
        <w:t>роводится с</w:t>
      </w:r>
      <w:r w:rsidR="00FC67D0">
        <w:rPr>
          <w:sz w:val="28"/>
          <w:szCs w:val="28"/>
        </w:rPr>
        <w:t xml:space="preserve"> </w:t>
      </w:r>
      <w:r w:rsidR="0054261C" w:rsidRPr="00F12C9A">
        <w:rPr>
          <w:sz w:val="28"/>
          <w:szCs w:val="28"/>
        </w:rPr>
        <w:t>1.10.2020</w:t>
      </w:r>
      <w:r w:rsidRPr="00F12C9A">
        <w:rPr>
          <w:sz w:val="28"/>
          <w:szCs w:val="28"/>
        </w:rPr>
        <w:t xml:space="preserve"> года</w:t>
      </w:r>
      <w:r w:rsidR="0054261C" w:rsidRPr="00F12C9A">
        <w:rPr>
          <w:sz w:val="28"/>
          <w:szCs w:val="28"/>
        </w:rPr>
        <w:t xml:space="preserve"> по 31</w:t>
      </w:r>
      <w:r w:rsidR="002368FE" w:rsidRPr="00F12C9A">
        <w:rPr>
          <w:sz w:val="28"/>
          <w:szCs w:val="28"/>
        </w:rPr>
        <w:t>.1</w:t>
      </w:r>
      <w:r w:rsidR="0054261C" w:rsidRPr="00F12C9A">
        <w:rPr>
          <w:sz w:val="28"/>
          <w:szCs w:val="28"/>
        </w:rPr>
        <w:t>0.2020</w:t>
      </w:r>
      <w:r w:rsidR="002368FE" w:rsidRPr="00F12C9A">
        <w:rPr>
          <w:sz w:val="28"/>
          <w:szCs w:val="28"/>
        </w:rPr>
        <w:t xml:space="preserve"> г.</w:t>
      </w:r>
      <w:r w:rsidRPr="00F12C9A">
        <w:rPr>
          <w:sz w:val="28"/>
          <w:szCs w:val="28"/>
        </w:rPr>
        <w:t xml:space="preserve"> и включает следующие мероприятия:</w:t>
      </w:r>
    </w:p>
    <w:p w:rsidR="002368FE" w:rsidRPr="00F12C9A" w:rsidRDefault="002368FE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538" w:rsidRPr="00F12C9A" w:rsidRDefault="0054261C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C9A">
        <w:rPr>
          <w:rFonts w:ascii="Times New Roman" w:hAnsi="Times New Roman" w:cs="Times New Roman"/>
          <w:color w:val="000000"/>
          <w:sz w:val="28"/>
          <w:szCs w:val="28"/>
        </w:rPr>
        <w:t>22-23 октября</w:t>
      </w:r>
      <w:r w:rsidR="002D1538" w:rsidRPr="00F12C9A">
        <w:rPr>
          <w:rFonts w:ascii="Times New Roman" w:hAnsi="Times New Roman" w:cs="Times New Roman"/>
          <w:color w:val="000000"/>
          <w:sz w:val="28"/>
          <w:szCs w:val="28"/>
        </w:rPr>
        <w:t xml:space="preserve"> – прием конкурсных работ;</w:t>
      </w:r>
    </w:p>
    <w:p w:rsidR="002D1538" w:rsidRPr="00F12C9A" w:rsidRDefault="0054261C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C9A">
        <w:rPr>
          <w:rFonts w:ascii="Times New Roman" w:hAnsi="Times New Roman" w:cs="Times New Roman"/>
          <w:color w:val="000000"/>
          <w:sz w:val="28"/>
          <w:szCs w:val="28"/>
        </w:rPr>
        <w:t>26-29 октября</w:t>
      </w:r>
      <w:r w:rsidR="00FC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1538" w:rsidRPr="00F12C9A">
        <w:rPr>
          <w:rFonts w:ascii="Times New Roman" w:hAnsi="Times New Roman" w:cs="Times New Roman"/>
          <w:color w:val="000000"/>
          <w:sz w:val="28"/>
          <w:szCs w:val="28"/>
        </w:rPr>
        <w:t>– работа жюри;</w:t>
      </w:r>
    </w:p>
    <w:p w:rsidR="002D1538" w:rsidRPr="00F12C9A" w:rsidRDefault="0054261C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C9A">
        <w:rPr>
          <w:rFonts w:ascii="Times New Roman" w:hAnsi="Times New Roman" w:cs="Times New Roman"/>
          <w:color w:val="000000"/>
          <w:sz w:val="28"/>
          <w:szCs w:val="28"/>
        </w:rPr>
        <w:t xml:space="preserve">31 октября </w:t>
      </w:r>
      <w:r w:rsidR="00FC67D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12C9A"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размещение</w:t>
      </w:r>
      <w:r w:rsidR="00FC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2C9A">
        <w:rPr>
          <w:rFonts w:ascii="Times New Roman" w:hAnsi="Times New Roman" w:cs="Times New Roman"/>
          <w:color w:val="000000"/>
          <w:sz w:val="28"/>
          <w:szCs w:val="28"/>
        </w:rPr>
        <w:t>итогов на сайте МБУДО «ЦВР» Приволжского района в системе «Электронное образование РТ».</w:t>
      </w: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2C9A">
        <w:rPr>
          <w:b/>
          <w:color w:val="000000"/>
          <w:sz w:val="28"/>
          <w:szCs w:val="28"/>
        </w:rPr>
        <w:t>5. Участники конкурса</w:t>
      </w:r>
    </w:p>
    <w:p w:rsidR="002D1538" w:rsidRPr="00F12C9A" w:rsidRDefault="002D1538" w:rsidP="00FC67D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2C9A">
        <w:rPr>
          <w:color w:val="000000"/>
          <w:sz w:val="28"/>
          <w:szCs w:val="28"/>
        </w:rPr>
        <w:t xml:space="preserve">5.1. </w:t>
      </w:r>
      <w:r w:rsidRPr="00F12C9A">
        <w:rPr>
          <w:sz w:val="28"/>
          <w:szCs w:val="28"/>
        </w:rPr>
        <w:t xml:space="preserve">В конкурсе принимают участие учащиеся </w:t>
      </w:r>
      <w:r w:rsidR="002368FE" w:rsidRPr="00F12C9A">
        <w:rPr>
          <w:sz w:val="28"/>
          <w:szCs w:val="28"/>
        </w:rPr>
        <w:t>образовательных организаций от 7 до 18 лет.</w:t>
      </w:r>
    </w:p>
    <w:p w:rsidR="002D1538" w:rsidRPr="00F12C9A" w:rsidRDefault="002D1538" w:rsidP="00FC67D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1538" w:rsidRPr="00F12C9A" w:rsidRDefault="002D1538" w:rsidP="00FC67D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C9A">
        <w:rPr>
          <w:rFonts w:ascii="Times New Roman" w:hAnsi="Times New Roman" w:cs="Times New Roman"/>
          <w:b/>
          <w:color w:val="000000"/>
          <w:sz w:val="28"/>
          <w:szCs w:val="28"/>
        </w:rPr>
        <w:t>6. Возрастные категории и номинации конкурса</w:t>
      </w:r>
    </w:p>
    <w:p w:rsidR="002D1538" w:rsidRPr="00F12C9A" w:rsidRDefault="002D1538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6.1. Возрастные категории участников:</w:t>
      </w:r>
    </w:p>
    <w:p w:rsidR="002D1538" w:rsidRPr="00F12C9A" w:rsidRDefault="0054261C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- 7-11</w:t>
      </w:r>
      <w:r w:rsidR="00F12C9A" w:rsidRPr="00F12C9A">
        <w:rPr>
          <w:rFonts w:ascii="Times New Roman" w:hAnsi="Times New Roman"/>
          <w:sz w:val="28"/>
          <w:szCs w:val="28"/>
        </w:rPr>
        <w:t xml:space="preserve"> лет (</w:t>
      </w:r>
      <w:r w:rsidR="002D1538" w:rsidRPr="00F12C9A">
        <w:rPr>
          <w:rFonts w:ascii="Times New Roman" w:hAnsi="Times New Roman"/>
          <w:sz w:val="28"/>
          <w:szCs w:val="28"/>
        </w:rPr>
        <w:t>младшая группа);</w:t>
      </w:r>
    </w:p>
    <w:p w:rsidR="002D1538" w:rsidRPr="00F12C9A" w:rsidRDefault="002D1538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- 12-14 лет (средняя группа);</w:t>
      </w:r>
    </w:p>
    <w:p w:rsidR="002D1538" w:rsidRPr="00F12C9A" w:rsidRDefault="002368FE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lastRenderedPageBreak/>
        <w:t>- 15-18</w:t>
      </w:r>
      <w:r w:rsidR="002D1538" w:rsidRPr="00F12C9A">
        <w:rPr>
          <w:rFonts w:ascii="Times New Roman" w:hAnsi="Times New Roman"/>
          <w:sz w:val="28"/>
          <w:szCs w:val="28"/>
        </w:rPr>
        <w:t xml:space="preserve"> лет (старшая группа).</w:t>
      </w:r>
    </w:p>
    <w:p w:rsidR="002D1538" w:rsidRPr="00F12C9A" w:rsidRDefault="0054261C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Возможен разновозрастной состав авторского коллектива, допускается участие из других возрастных групп, но не более 25% от общего количества участников авторского коллектива.</w:t>
      </w:r>
    </w:p>
    <w:p w:rsidR="002D1538" w:rsidRPr="00F12C9A" w:rsidRDefault="002D1538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6.2. Номинации конкурса:</w:t>
      </w:r>
    </w:p>
    <w:p w:rsidR="002368FE" w:rsidRPr="00F12C9A" w:rsidRDefault="002368FE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 xml:space="preserve">«Чистая </w:t>
      </w:r>
      <w:r w:rsidR="0054261C" w:rsidRPr="00F12C9A">
        <w:rPr>
          <w:rFonts w:ascii="Times New Roman" w:hAnsi="Times New Roman"/>
          <w:sz w:val="28"/>
          <w:szCs w:val="28"/>
        </w:rPr>
        <w:t>планета» - видеоролики</w:t>
      </w:r>
      <w:r w:rsidRPr="00F12C9A">
        <w:rPr>
          <w:rFonts w:ascii="Times New Roman" w:hAnsi="Times New Roman"/>
          <w:sz w:val="28"/>
          <w:szCs w:val="28"/>
        </w:rPr>
        <w:t>, связанные с сохранением природных ресурсов и загрязнением планеты;</w:t>
      </w:r>
    </w:p>
    <w:p w:rsidR="002368FE" w:rsidRPr="00F12C9A" w:rsidRDefault="00175C21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«Кто, если не мы!» - видеоролики,</w:t>
      </w:r>
      <w:r w:rsidR="002368FE" w:rsidRPr="00F12C9A">
        <w:rPr>
          <w:rFonts w:ascii="Times New Roman" w:hAnsi="Times New Roman"/>
          <w:sz w:val="28"/>
          <w:szCs w:val="28"/>
        </w:rPr>
        <w:t xml:space="preserve"> связанные с сохранением редких видов животных</w:t>
      </w:r>
      <w:r w:rsidRPr="00F12C9A">
        <w:rPr>
          <w:rFonts w:ascii="Times New Roman" w:hAnsi="Times New Roman"/>
          <w:sz w:val="28"/>
          <w:szCs w:val="28"/>
        </w:rPr>
        <w:t>, растений</w:t>
      </w:r>
      <w:r w:rsidR="002368FE" w:rsidRPr="00F12C9A">
        <w:rPr>
          <w:rFonts w:ascii="Times New Roman" w:hAnsi="Times New Roman"/>
          <w:sz w:val="28"/>
          <w:szCs w:val="28"/>
        </w:rPr>
        <w:t>, занесенных в Красную Книгу.</w:t>
      </w:r>
    </w:p>
    <w:p w:rsidR="002368FE" w:rsidRPr="00F12C9A" w:rsidRDefault="00175C21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2C9A">
        <w:rPr>
          <w:rFonts w:ascii="Times New Roman" w:hAnsi="Times New Roman"/>
          <w:sz w:val="28"/>
          <w:szCs w:val="28"/>
        </w:rPr>
        <w:t>«Экология будущего» - видеоролики</w:t>
      </w:r>
      <w:r w:rsidR="002368FE" w:rsidRPr="00F12C9A">
        <w:rPr>
          <w:rFonts w:ascii="Times New Roman" w:hAnsi="Times New Roman"/>
          <w:sz w:val="28"/>
          <w:szCs w:val="28"/>
        </w:rPr>
        <w:t>, отражающие деятельность человека, направленную на сохранение планеты.</w:t>
      </w:r>
    </w:p>
    <w:p w:rsidR="00175C21" w:rsidRPr="00F12C9A" w:rsidRDefault="002D1538" w:rsidP="00FC67D0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2C9A">
        <w:rPr>
          <w:rFonts w:ascii="Times New Roman" w:hAnsi="Times New Roman" w:cs="Times New Roman"/>
          <w:sz w:val="28"/>
          <w:szCs w:val="28"/>
        </w:rPr>
        <w:t xml:space="preserve">6.3. Требования к работам: </w:t>
      </w:r>
      <w:r w:rsidR="00175C21" w:rsidRPr="00F12C9A">
        <w:rPr>
          <w:rFonts w:ascii="Times New Roman" w:hAnsi="Times New Roman" w:cs="Times New Roman"/>
          <w:sz w:val="28"/>
          <w:szCs w:val="28"/>
        </w:rPr>
        <w:t xml:space="preserve">видеоролик в формате </w:t>
      </w:r>
      <w:r w:rsidR="00FC67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MPEG-</w:t>
      </w:r>
      <w:r w:rsidR="00175C21" w:rsidRPr="00F12C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175C21" w:rsidRPr="00F12C9A">
        <w:rPr>
          <w:rFonts w:ascii="Times New Roman" w:hAnsi="Times New Roman" w:cs="Times New Roman"/>
          <w:sz w:val="28"/>
          <w:szCs w:val="28"/>
        </w:rPr>
        <w:t>, пр</w:t>
      </w:r>
      <w:r w:rsidR="005A0FA3">
        <w:rPr>
          <w:rFonts w:ascii="Times New Roman" w:hAnsi="Times New Roman" w:cs="Times New Roman"/>
          <w:sz w:val="28"/>
          <w:szCs w:val="28"/>
        </w:rPr>
        <w:t>одолжительность видеоролика до 5</w:t>
      </w:r>
      <w:r w:rsidR="00175C21" w:rsidRPr="00F12C9A">
        <w:rPr>
          <w:rFonts w:ascii="Times New Roman" w:hAnsi="Times New Roman" w:cs="Times New Roman"/>
          <w:sz w:val="28"/>
          <w:szCs w:val="28"/>
        </w:rPr>
        <w:t xml:space="preserve"> минут. В титрах необходимо указать: автора или авторский коллектив, оборудование, на котором монтировался видеоролик, программы, в которых выполнен видеоматериал, год создания.</w:t>
      </w:r>
    </w:p>
    <w:p w:rsidR="002D1538" w:rsidRPr="00F12C9A" w:rsidRDefault="002D1538" w:rsidP="00FC67D0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D1538" w:rsidRPr="00F12C9A" w:rsidRDefault="002D1538" w:rsidP="00FC67D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12C9A">
        <w:rPr>
          <w:rFonts w:ascii="Times New Roman" w:hAnsi="Times New Roman" w:cs="Times New Roman"/>
          <w:b/>
          <w:iCs/>
          <w:sz w:val="28"/>
          <w:szCs w:val="28"/>
        </w:rPr>
        <w:t>7. Критерии оценки:</w:t>
      </w:r>
    </w:p>
    <w:p w:rsidR="002D1538" w:rsidRPr="00F12C9A" w:rsidRDefault="002D1538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7.1. Работы будут оцениваться по следующим критериям:</w:t>
      </w:r>
    </w:p>
    <w:p w:rsidR="002368FE" w:rsidRPr="00F12C9A" w:rsidRDefault="002368FE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«Актуальность проблемы»;</w:t>
      </w:r>
    </w:p>
    <w:p w:rsidR="002D1538" w:rsidRPr="00F12C9A" w:rsidRDefault="00175C21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 xml:space="preserve">- «Соответствие </w:t>
      </w:r>
      <w:r w:rsidR="005A0FA3">
        <w:rPr>
          <w:rFonts w:ascii="Times New Roman" w:hAnsi="Times New Roman" w:cs="Times New Roman"/>
          <w:iCs/>
          <w:sz w:val="28"/>
          <w:szCs w:val="28"/>
        </w:rPr>
        <w:t xml:space="preserve">содержания </w:t>
      </w:r>
      <w:r w:rsidRPr="00F12C9A">
        <w:rPr>
          <w:rFonts w:ascii="Times New Roman" w:hAnsi="Times New Roman" w:cs="Times New Roman"/>
          <w:iCs/>
          <w:sz w:val="28"/>
          <w:szCs w:val="28"/>
        </w:rPr>
        <w:t xml:space="preserve">тематике и целям </w:t>
      </w:r>
      <w:r w:rsidR="002D1538" w:rsidRPr="00F12C9A">
        <w:rPr>
          <w:rFonts w:ascii="Times New Roman" w:hAnsi="Times New Roman" w:cs="Times New Roman"/>
          <w:iCs/>
          <w:sz w:val="28"/>
          <w:szCs w:val="28"/>
        </w:rPr>
        <w:t>конкурса»;</w:t>
      </w:r>
    </w:p>
    <w:p w:rsidR="002D1538" w:rsidRPr="00F12C9A" w:rsidRDefault="002368FE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«Качество исполнения»;</w:t>
      </w:r>
    </w:p>
    <w:p w:rsidR="00175C21" w:rsidRPr="00F12C9A" w:rsidRDefault="00175C21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«Использование звукового сопровождения»;</w:t>
      </w:r>
    </w:p>
    <w:p w:rsidR="00175C21" w:rsidRPr="00F12C9A" w:rsidRDefault="00175C21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«Использование авторского материала»;</w:t>
      </w:r>
    </w:p>
    <w:p w:rsidR="002D1538" w:rsidRPr="00F12C9A" w:rsidRDefault="002D1538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C9A">
        <w:rPr>
          <w:rFonts w:ascii="Times New Roman" w:hAnsi="Times New Roman" w:cs="Times New Roman"/>
          <w:iCs/>
          <w:sz w:val="28"/>
          <w:szCs w:val="28"/>
        </w:rPr>
        <w:t>- «Оригинальность, новизна и творческая фантазия»</w:t>
      </w:r>
      <w:r w:rsidRPr="00F12C9A">
        <w:rPr>
          <w:rFonts w:ascii="Times New Roman" w:hAnsi="Times New Roman" w:cs="Times New Roman"/>
          <w:sz w:val="28"/>
          <w:szCs w:val="28"/>
        </w:rPr>
        <w:t>.</w:t>
      </w: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D1538" w:rsidRPr="00F12C9A" w:rsidRDefault="002D1538" w:rsidP="00FC67D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2C9A">
        <w:rPr>
          <w:b/>
          <w:color w:val="000000"/>
          <w:sz w:val="28"/>
          <w:szCs w:val="28"/>
        </w:rPr>
        <w:t>8. Условия участия</w:t>
      </w:r>
    </w:p>
    <w:p w:rsidR="002D1538" w:rsidRPr="00F12C9A" w:rsidRDefault="002D1538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12C9A">
        <w:rPr>
          <w:rFonts w:ascii="Times New Roman" w:hAnsi="Times New Roman"/>
          <w:color w:val="000000"/>
          <w:sz w:val="28"/>
          <w:szCs w:val="28"/>
        </w:rPr>
        <w:t>8.1. К участию в конкурсе принимается одна работа</w:t>
      </w:r>
      <w:r w:rsidR="00472155" w:rsidRPr="00F12C9A">
        <w:rPr>
          <w:rFonts w:ascii="Times New Roman" w:hAnsi="Times New Roman"/>
          <w:color w:val="000000"/>
          <w:sz w:val="28"/>
          <w:szCs w:val="28"/>
        </w:rPr>
        <w:t xml:space="preserve"> в каждой возрастной группе от одной образовательной организации (максимум 3 видеоролика от организации).</w:t>
      </w:r>
    </w:p>
    <w:p w:rsidR="002D1538" w:rsidRPr="00F12C9A" w:rsidRDefault="002D1538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12C9A">
        <w:rPr>
          <w:rFonts w:ascii="Times New Roman" w:hAnsi="Times New Roman"/>
          <w:color w:val="000000"/>
          <w:sz w:val="28"/>
          <w:szCs w:val="28"/>
        </w:rPr>
        <w:t>8.2. Для участия в конкурсе необходимо представить анкету-заявку установленного образца (Приложение 1)</w:t>
      </w:r>
      <w:r w:rsidR="00472155" w:rsidRPr="00F12C9A">
        <w:rPr>
          <w:rFonts w:ascii="Times New Roman" w:hAnsi="Times New Roman"/>
          <w:color w:val="000000"/>
          <w:sz w:val="28"/>
          <w:szCs w:val="28"/>
        </w:rPr>
        <w:t xml:space="preserve"> и видеоролик</w:t>
      </w:r>
      <w:r w:rsidR="00FC67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2155" w:rsidRPr="00F12C9A">
        <w:rPr>
          <w:rFonts w:ascii="Times New Roman" w:hAnsi="Times New Roman"/>
          <w:color w:val="000000"/>
          <w:sz w:val="28"/>
          <w:szCs w:val="28"/>
        </w:rPr>
        <w:t>или сс</w:t>
      </w:r>
      <w:r w:rsidR="003A2BDC" w:rsidRPr="00F12C9A">
        <w:rPr>
          <w:rFonts w:ascii="Times New Roman" w:hAnsi="Times New Roman"/>
          <w:color w:val="000000"/>
          <w:sz w:val="28"/>
          <w:szCs w:val="28"/>
        </w:rPr>
        <w:t xml:space="preserve">ылку на видеоролик, размещенный в облаке </w:t>
      </w:r>
      <w:r w:rsidR="003A2BDC" w:rsidRPr="00F12C9A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="003A2BDC" w:rsidRPr="00F12C9A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3A2BDC" w:rsidRPr="00F12C9A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3A2BDC" w:rsidRPr="00F12C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2155" w:rsidRPr="00F12C9A">
        <w:rPr>
          <w:rFonts w:ascii="Times New Roman" w:hAnsi="Times New Roman"/>
          <w:b/>
          <w:color w:val="000000"/>
          <w:sz w:val="28"/>
          <w:szCs w:val="28"/>
        </w:rPr>
        <w:t>22-23 октября 2020</w:t>
      </w:r>
      <w:r w:rsidRPr="00F12C9A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  <w:r w:rsidRPr="00F12C9A">
        <w:rPr>
          <w:rFonts w:ascii="Times New Roman" w:hAnsi="Times New Roman"/>
          <w:color w:val="000000"/>
          <w:sz w:val="28"/>
          <w:szCs w:val="28"/>
        </w:rPr>
        <w:t xml:space="preserve"> на электронный адрес: </w:t>
      </w:r>
      <w:hyperlink r:id="rId5" w:history="1">
        <w:r w:rsidR="00472155" w:rsidRPr="00F12C9A">
          <w:rPr>
            <w:rStyle w:val="a4"/>
            <w:rFonts w:ascii="Times New Roman" w:hAnsi="Times New Roman"/>
            <w:sz w:val="28"/>
            <w:szCs w:val="28"/>
            <w:lang w:val="en-US"/>
          </w:rPr>
          <w:t>pr</w:t>
        </w:r>
        <w:r w:rsidR="00472155" w:rsidRPr="00F12C9A">
          <w:rPr>
            <w:rStyle w:val="a4"/>
            <w:rFonts w:ascii="Times New Roman" w:hAnsi="Times New Roman"/>
            <w:sz w:val="28"/>
            <w:szCs w:val="28"/>
          </w:rPr>
          <w:t>_</w:t>
        </w:r>
        <w:r w:rsidR="00472155" w:rsidRPr="00F12C9A">
          <w:rPr>
            <w:rStyle w:val="a4"/>
            <w:rFonts w:ascii="Times New Roman" w:hAnsi="Times New Roman"/>
            <w:sz w:val="28"/>
            <w:szCs w:val="28"/>
            <w:lang w:val="en-US"/>
          </w:rPr>
          <w:t>centr</w:t>
        </w:r>
        <w:r w:rsidR="00472155" w:rsidRPr="00F12C9A">
          <w:rPr>
            <w:rStyle w:val="a4"/>
            <w:rFonts w:ascii="Times New Roman" w:hAnsi="Times New Roman"/>
            <w:sz w:val="28"/>
            <w:szCs w:val="28"/>
          </w:rPr>
          <w:t>_</w:t>
        </w:r>
        <w:r w:rsidR="00472155" w:rsidRPr="00F12C9A">
          <w:rPr>
            <w:rStyle w:val="a4"/>
            <w:rFonts w:ascii="Times New Roman" w:hAnsi="Times New Roman"/>
            <w:sz w:val="28"/>
            <w:szCs w:val="28"/>
            <w:lang w:val="en-US"/>
          </w:rPr>
          <w:t>vr</w:t>
        </w:r>
        <w:r w:rsidR="00472155" w:rsidRPr="00F12C9A">
          <w:rPr>
            <w:rStyle w:val="a4"/>
            <w:rFonts w:ascii="Times New Roman" w:hAnsi="Times New Roman"/>
            <w:sz w:val="28"/>
            <w:szCs w:val="28"/>
          </w:rPr>
          <w:t>@</w:t>
        </w:r>
        <w:r w:rsidR="00472155" w:rsidRPr="00F12C9A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472155" w:rsidRPr="00F12C9A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472155" w:rsidRPr="00F12C9A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C67D0">
        <w:rPr>
          <w:rFonts w:ascii="Times New Roman" w:hAnsi="Times New Roman"/>
          <w:sz w:val="28"/>
          <w:szCs w:val="28"/>
        </w:rPr>
        <w:t xml:space="preserve"> </w:t>
      </w:r>
      <w:r w:rsidRPr="00F12C9A">
        <w:rPr>
          <w:rFonts w:ascii="Times New Roman" w:hAnsi="Times New Roman"/>
          <w:b/>
          <w:i/>
          <w:sz w:val="28"/>
          <w:szCs w:val="28"/>
          <w:shd w:val="clear" w:color="auto" w:fill="FFFFFF"/>
          <w:lang w:val="en-US"/>
        </w:rPr>
        <w:t>c</w:t>
      </w:r>
      <w:r w:rsidRPr="00F12C9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472155" w:rsidRPr="00F12C9A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пометкой «Конкурс видеороликов</w:t>
      </w:r>
      <w:r w:rsidRPr="00F12C9A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»</w:t>
      </w:r>
    </w:p>
    <w:p w:rsidR="002D1538" w:rsidRPr="00F12C9A" w:rsidRDefault="002D1538" w:rsidP="00FC67D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1538" w:rsidRPr="00F12C9A" w:rsidRDefault="002D1538" w:rsidP="00FC6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C9A">
        <w:rPr>
          <w:rFonts w:ascii="Times New Roman" w:hAnsi="Times New Roman" w:cs="Times New Roman"/>
          <w:sz w:val="28"/>
          <w:szCs w:val="28"/>
        </w:rPr>
        <w:t xml:space="preserve">Справки по </w:t>
      </w:r>
      <w:r w:rsidRPr="00F12C9A">
        <w:rPr>
          <w:rFonts w:ascii="Times New Roman" w:hAnsi="Times New Roman" w:cs="Times New Roman"/>
          <w:bCs/>
          <w:iCs/>
          <w:sz w:val="28"/>
          <w:szCs w:val="28"/>
        </w:rPr>
        <w:t>телефону:</w:t>
      </w:r>
      <w:r w:rsidRPr="00F12C9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229-38-32 </w:t>
      </w:r>
      <w:proofErr w:type="spellStart"/>
      <w:r w:rsidR="002368FE" w:rsidRPr="00F12C9A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="002368FE" w:rsidRPr="00F12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8FE" w:rsidRPr="00F12C9A">
        <w:rPr>
          <w:rFonts w:ascii="Times New Roman" w:hAnsi="Times New Roman" w:cs="Times New Roman"/>
          <w:sz w:val="28"/>
          <w:szCs w:val="28"/>
        </w:rPr>
        <w:t>Салиса</w:t>
      </w:r>
      <w:proofErr w:type="spellEnd"/>
      <w:r w:rsidR="002368FE" w:rsidRPr="00F12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8FE" w:rsidRPr="00F12C9A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:rsidR="002D1538" w:rsidRPr="00F12C9A" w:rsidRDefault="002D1538" w:rsidP="00FC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538" w:rsidRPr="00F12C9A" w:rsidRDefault="002D1538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538" w:rsidRPr="00F12C9A" w:rsidRDefault="002D1538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538" w:rsidRDefault="002D1538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A4B" w:rsidRPr="00F12C9A" w:rsidRDefault="00E00A4B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8FE" w:rsidRDefault="002368FE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9A" w:rsidRPr="00F12C9A" w:rsidRDefault="00F12C9A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7D0" w:rsidRDefault="00FC67D0" w:rsidP="00FC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1538" w:rsidRPr="00F12C9A" w:rsidRDefault="002D1538" w:rsidP="00FC67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2C9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D1538" w:rsidRPr="00E00A4B" w:rsidRDefault="002D1538" w:rsidP="00FC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4B">
        <w:rPr>
          <w:rFonts w:ascii="Times New Roman" w:hAnsi="Times New Roman" w:cs="Times New Roman"/>
          <w:b/>
          <w:sz w:val="28"/>
          <w:szCs w:val="28"/>
        </w:rPr>
        <w:t>Анкета-заявка</w:t>
      </w:r>
    </w:p>
    <w:p w:rsidR="002368FE" w:rsidRPr="00F12C9A" w:rsidRDefault="002D1538" w:rsidP="00FC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C9A">
        <w:rPr>
          <w:rFonts w:ascii="Times New Roman" w:hAnsi="Times New Roman" w:cs="Times New Roman"/>
          <w:b/>
          <w:sz w:val="28"/>
          <w:szCs w:val="28"/>
        </w:rPr>
        <w:t>на участие в районном конкурсе</w:t>
      </w:r>
      <w:r w:rsidR="003A2BDC" w:rsidRPr="00F12C9A">
        <w:rPr>
          <w:rFonts w:ascii="Times New Roman" w:hAnsi="Times New Roman" w:cs="Times New Roman"/>
          <w:b/>
          <w:sz w:val="28"/>
          <w:szCs w:val="28"/>
        </w:rPr>
        <w:t xml:space="preserve"> экологических видеороликов</w:t>
      </w:r>
    </w:p>
    <w:p w:rsidR="002D1538" w:rsidRPr="00F12C9A" w:rsidRDefault="003A2BDC" w:rsidP="00FC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C9A">
        <w:rPr>
          <w:rFonts w:ascii="Times New Roman" w:hAnsi="Times New Roman" w:cs="Times New Roman"/>
          <w:b/>
          <w:sz w:val="28"/>
          <w:szCs w:val="28"/>
        </w:rPr>
        <w:t>«Серьезное дело</w:t>
      </w:r>
      <w:r w:rsidR="002D1538" w:rsidRPr="00F12C9A">
        <w:rPr>
          <w:rFonts w:ascii="Times New Roman" w:hAnsi="Times New Roman" w:cs="Times New Roman"/>
          <w:b/>
          <w:sz w:val="28"/>
          <w:szCs w:val="28"/>
        </w:rPr>
        <w:t>»</w:t>
      </w:r>
    </w:p>
    <w:p w:rsidR="002D1538" w:rsidRPr="00F12C9A" w:rsidRDefault="002D1538" w:rsidP="00FC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754"/>
        <w:gridCol w:w="4284"/>
      </w:tblGrid>
      <w:tr w:rsidR="00FC67D0" w:rsidRPr="00F12C9A" w:rsidTr="00FC67D0">
        <w:trPr>
          <w:trHeight w:val="345"/>
          <w:jc w:val="center"/>
        </w:trPr>
        <w:tc>
          <w:tcPr>
            <w:tcW w:w="533" w:type="dxa"/>
            <w:vMerge w:val="restart"/>
          </w:tcPr>
          <w:p w:rsidR="00FC67D0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4" w:type="dxa"/>
          </w:tcPr>
          <w:p w:rsidR="00FC67D0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4284" w:type="dxa"/>
          </w:tcPr>
          <w:p w:rsidR="00FC67D0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7D0" w:rsidRPr="00F12C9A" w:rsidTr="00FC67D0">
        <w:trPr>
          <w:trHeight w:val="345"/>
          <w:jc w:val="center"/>
        </w:trPr>
        <w:tc>
          <w:tcPr>
            <w:tcW w:w="533" w:type="dxa"/>
            <w:vMerge/>
          </w:tcPr>
          <w:p w:rsidR="00FC67D0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:rsidR="00FC67D0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84" w:type="dxa"/>
          </w:tcPr>
          <w:p w:rsidR="00FC67D0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38" w:rsidRPr="00F12C9A" w:rsidTr="00FC67D0">
        <w:trPr>
          <w:trHeight w:val="450"/>
          <w:jc w:val="center"/>
        </w:trPr>
        <w:tc>
          <w:tcPr>
            <w:tcW w:w="533" w:type="dxa"/>
            <w:vMerge w:val="restart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75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Ф.И.О. педагога (полностью)</w:t>
            </w:r>
          </w:p>
        </w:tc>
        <w:tc>
          <w:tcPr>
            <w:tcW w:w="428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38" w:rsidRPr="00F12C9A" w:rsidTr="00FC67D0">
        <w:trPr>
          <w:trHeight w:val="345"/>
          <w:jc w:val="center"/>
        </w:trPr>
        <w:tc>
          <w:tcPr>
            <w:tcW w:w="533" w:type="dxa"/>
            <w:vMerge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28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38" w:rsidRPr="00F12C9A" w:rsidTr="00FC67D0">
        <w:trPr>
          <w:trHeight w:val="195"/>
          <w:jc w:val="center"/>
        </w:trPr>
        <w:tc>
          <w:tcPr>
            <w:tcW w:w="533" w:type="dxa"/>
            <w:vMerge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5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2C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38" w:rsidRPr="00F12C9A" w:rsidTr="00FC67D0">
        <w:trPr>
          <w:trHeight w:val="1226"/>
          <w:jc w:val="center"/>
        </w:trPr>
        <w:tc>
          <w:tcPr>
            <w:tcW w:w="533" w:type="dxa"/>
          </w:tcPr>
          <w:p w:rsidR="002D1538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4284" w:type="dxa"/>
          </w:tcPr>
          <w:p w:rsidR="002D1538" w:rsidRPr="00F12C9A" w:rsidRDefault="003A2BDC" w:rsidP="00FC67D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C9A">
              <w:rPr>
                <w:rFonts w:ascii="Times New Roman" w:hAnsi="Times New Roman"/>
                <w:sz w:val="28"/>
                <w:szCs w:val="28"/>
              </w:rPr>
              <w:t>7-11 лет (</w:t>
            </w:r>
            <w:r w:rsidR="002D1538" w:rsidRPr="00F12C9A">
              <w:rPr>
                <w:rFonts w:ascii="Times New Roman" w:hAnsi="Times New Roman"/>
                <w:sz w:val="28"/>
                <w:szCs w:val="28"/>
              </w:rPr>
              <w:t>младшая группа)</w:t>
            </w:r>
          </w:p>
          <w:p w:rsidR="002D1538" w:rsidRPr="00F12C9A" w:rsidRDefault="002D1538" w:rsidP="00FC67D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C9A">
              <w:rPr>
                <w:rFonts w:ascii="Times New Roman" w:hAnsi="Times New Roman"/>
                <w:sz w:val="28"/>
                <w:szCs w:val="28"/>
              </w:rPr>
              <w:t>12-14 лет (средняя группа)</w:t>
            </w:r>
          </w:p>
          <w:p w:rsidR="002D1538" w:rsidRPr="00F12C9A" w:rsidRDefault="002D1538" w:rsidP="00FC67D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C9A">
              <w:rPr>
                <w:rFonts w:ascii="Times New Roman" w:hAnsi="Times New Roman"/>
                <w:sz w:val="28"/>
                <w:szCs w:val="28"/>
              </w:rPr>
              <w:t>15-17 лет (старшая группа)</w:t>
            </w:r>
          </w:p>
          <w:p w:rsidR="002D1538" w:rsidRPr="00F12C9A" w:rsidRDefault="002D1538" w:rsidP="00FC6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38" w:rsidRPr="00F12C9A" w:rsidTr="00FC67D0">
        <w:trPr>
          <w:trHeight w:val="942"/>
          <w:jc w:val="center"/>
        </w:trPr>
        <w:tc>
          <w:tcPr>
            <w:tcW w:w="533" w:type="dxa"/>
          </w:tcPr>
          <w:p w:rsidR="002D1538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4" w:type="dxa"/>
          </w:tcPr>
          <w:p w:rsidR="002D1538" w:rsidRPr="00F12C9A" w:rsidRDefault="002D1538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284" w:type="dxa"/>
          </w:tcPr>
          <w:p w:rsidR="002D1538" w:rsidRPr="00F12C9A" w:rsidRDefault="002D1538" w:rsidP="00FC67D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68FE" w:rsidRPr="00F12C9A" w:rsidTr="00FC67D0">
        <w:trPr>
          <w:trHeight w:val="942"/>
          <w:jc w:val="center"/>
        </w:trPr>
        <w:tc>
          <w:tcPr>
            <w:tcW w:w="533" w:type="dxa"/>
          </w:tcPr>
          <w:p w:rsidR="002368FE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4" w:type="dxa"/>
          </w:tcPr>
          <w:p w:rsidR="002368FE" w:rsidRPr="00F12C9A" w:rsidRDefault="002368FE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3A2BDC" w:rsidRPr="00F12C9A">
              <w:rPr>
                <w:rFonts w:ascii="Times New Roman" w:hAnsi="Times New Roman" w:cs="Times New Roman"/>
                <w:sz w:val="28"/>
                <w:szCs w:val="28"/>
              </w:rPr>
              <w:t>видеоролика</w:t>
            </w:r>
          </w:p>
        </w:tc>
        <w:tc>
          <w:tcPr>
            <w:tcW w:w="4284" w:type="dxa"/>
          </w:tcPr>
          <w:p w:rsidR="002368FE" w:rsidRPr="00F12C9A" w:rsidRDefault="002368FE" w:rsidP="00FC67D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68FE" w:rsidRPr="00F12C9A" w:rsidTr="00FC67D0">
        <w:trPr>
          <w:trHeight w:val="942"/>
          <w:jc w:val="center"/>
        </w:trPr>
        <w:tc>
          <w:tcPr>
            <w:tcW w:w="533" w:type="dxa"/>
          </w:tcPr>
          <w:p w:rsidR="002368FE" w:rsidRPr="00F12C9A" w:rsidRDefault="00FC67D0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4" w:type="dxa"/>
          </w:tcPr>
          <w:p w:rsidR="002368FE" w:rsidRPr="00F12C9A" w:rsidRDefault="003A2BDC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>Краткая аннотация к видеоролику</w:t>
            </w:r>
          </w:p>
          <w:p w:rsidR="002368FE" w:rsidRPr="00F12C9A" w:rsidRDefault="002368FE" w:rsidP="00FC6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C9A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10-12 предложений)</w:t>
            </w:r>
          </w:p>
        </w:tc>
        <w:tc>
          <w:tcPr>
            <w:tcW w:w="4284" w:type="dxa"/>
          </w:tcPr>
          <w:p w:rsidR="002368FE" w:rsidRPr="00F12C9A" w:rsidRDefault="002368FE" w:rsidP="00FC67D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1538" w:rsidRPr="00F12C9A" w:rsidRDefault="002D1538" w:rsidP="00FC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1538" w:rsidRPr="00F12C9A" w:rsidRDefault="002D1538" w:rsidP="00FC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1538" w:rsidRPr="00F12C9A" w:rsidSect="00FC67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D1538"/>
    <w:rsid w:val="00014621"/>
    <w:rsid w:val="00175C21"/>
    <w:rsid w:val="001E4A35"/>
    <w:rsid w:val="002368FE"/>
    <w:rsid w:val="002D1538"/>
    <w:rsid w:val="002F750F"/>
    <w:rsid w:val="003A2BDC"/>
    <w:rsid w:val="00472155"/>
    <w:rsid w:val="004C79F2"/>
    <w:rsid w:val="0054261C"/>
    <w:rsid w:val="005A0FA3"/>
    <w:rsid w:val="00706326"/>
    <w:rsid w:val="00A26616"/>
    <w:rsid w:val="00AB2272"/>
    <w:rsid w:val="00D0416B"/>
    <w:rsid w:val="00DA4E1E"/>
    <w:rsid w:val="00E00A4B"/>
    <w:rsid w:val="00F12C9A"/>
    <w:rsid w:val="00F7300F"/>
    <w:rsid w:val="00FC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1E"/>
  </w:style>
  <w:style w:type="paragraph" w:styleId="5">
    <w:name w:val="heading 5"/>
    <w:basedOn w:val="a"/>
    <w:next w:val="a"/>
    <w:link w:val="50"/>
    <w:uiPriority w:val="99"/>
    <w:qFormat/>
    <w:rsid w:val="002D1538"/>
    <w:pPr>
      <w:keepNext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2D1538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2D1538"/>
    <w:rPr>
      <w:rFonts w:ascii="Calibri" w:eastAsia="Times New Roman" w:hAnsi="Calibri" w:cs="Times New Roman"/>
      <w:b/>
      <w:bCs/>
    </w:rPr>
  </w:style>
  <w:style w:type="character" w:customStyle="1" w:styleId="60">
    <w:name w:val="Заголовок 6 Знак"/>
    <w:basedOn w:val="a0"/>
    <w:link w:val="6"/>
    <w:semiHidden/>
    <w:rsid w:val="002D1538"/>
    <w:rPr>
      <w:rFonts w:ascii="Calibri" w:eastAsia="Times New Roman" w:hAnsi="Calibri" w:cs="Times New Roman"/>
      <w:b/>
      <w:bCs/>
      <w:lang w:eastAsia="en-US"/>
    </w:rPr>
  </w:style>
  <w:style w:type="paragraph" w:styleId="a3">
    <w:name w:val="List Paragraph"/>
    <w:basedOn w:val="a"/>
    <w:uiPriority w:val="34"/>
    <w:qFormat/>
    <w:rsid w:val="002D1538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2D1538"/>
    <w:rPr>
      <w:color w:val="0000FF"/>
      <w:u w:val="single"/>
    </w:rPr>
  </w:style>
  <w:style w:type="paragraph" w:styleId="a5">
    <w:name w:val="Body Text Indent"/>
    <w:basedOn w:val="a"/>
    <w:link w:val="a6"/>
    <w:uiPriority w:val="99"/>
    <w:rsid w:val="002D1538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2D1538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2D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D1538"/>
    <w:pPr>
      <w:keepNext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2D1538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2D1538"/>
    <w:rPr>
      <w:rFonts w:ascii="Calibri" w:eastAsia="Times New Roman" w:hAnsi="Calibri" w:cs="Times New Roman"/>
      <w:b/>
      <w:bCs/>
    </w:rPr>
  </w:style>
  <w:style w:type="character" w:customStyle="1" w:styleId="60">
    <w:name w:val="Заголовок 6 Знак"/>
    <w:basedOn w:val="a0"/>
    <w:link w:val="6"/>
    <w:semiHidden/>
    <w:rsid w:val="002D1538"/>
    <w:rPr>
      <w:rFonts w:ascii="Calibri" w:eastAsia="Times New Roman" w:hAnsi="Calibri" w:cs="Times New Roman"/>
      <w:b/>
      <w:bCs/>
      <w:lang w:eastAsia="en-US"/>
    </w:rPr>
  </w:style>
  <w:style w:type="paragraph" w:styleId="a3">
    <w:name w:val="List Paragraph"/>
    <w:basedOn w:val="a"/>
    <w:uiPriority w:val="34"/>
    <w:qFormat/>
    <w:rsid w:val="002D1538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2D1538"/>
    <w:rPr>
      <w:color w:val="0000FF"/>
      <w:u w:val="single"/>
    </w:rPr>
  </w:style>
  <w:style w:type="paragraph" w:styleId="a5">
    <w:name w:val="Body Text Indent"/>
    <w:basedOn w:val="a"/>
    <w:link w:val="a6"/>
    <w:uiPriority w:val="99"/>
    <w:rsid w:val="002D1538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2D1538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2D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_centr_v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Надежда Герасимова</cp:lastModifiedBy>
  <cp:revision>5</cp:revision>
  <cp:lastPrinted>2020-09-29T10:42:00Z</cp:lastPrinted>
  <dcterms:created xsi:type="dcterms:W3CDTF">2020-09-29T10:39:00Z</dcterms:created>
  <dcterms:modified xsi:type="dcterms:W3CDTF">2020-10-08T07:13:00Z</dcterms:modified>
</cp:coreProperties>
</file>